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C4038" w14:textId="77777777" w:rsidR="00CE270C" w:rsidRPr="00F508C8" w:rsidRDefault="00CE270C" w:rsidP="00F508C8">
      <w:pPr>
        <w:spacing w:before="60" w:after="60" w:line="240" w:lineRule="auto"/>
        <w:jc w:val="center"/>
        <w:rPr>
          <w:rFonts w:ascii="Trebuchet MS" w:hAnsi="Trebuchet MS"/>
          <w:color w:val="808080"/>
          <w:sz w:val="22"/>
        </w:rPr>
      </w:pPr>
      <w:r w:rsidRPr="00F508C8">
        <w:rPr>
          <w:rFonts w:ascii="Trebuchet MS" w:hAnsi="Trebuchet MS"/>
          <w:color w:val="808080"/>
          <w:sz w:val="22"/>
        </w:rPr>
        <w:t>Unser Leitbild</w:t>
      </w:r>
    </w:p>
    <w:p w14:paraId="463D4396" w14:textId="706C027F" w:rsidR="00CE270C" w:rsidRPr="00CE270C" w:rsidRDefault="00CE270C" w:rsidP="00CE270C">
      <w:pPr>
        <w:spacing w:before="60" w:after="60" w:line="240" w:lineRule="auto"/>
        <w:rPr>
          <w:rFonts w:ascii="Trebuchet MS" w:hAnsi="Trebuchet MS"/>
          <w:color w:val="808080"/>
          <w:sz w:val="22"/>
        </w:rPr>
      </w:pPr>
      <w:r w:rsidRPr="00CE270C">
        <w:rPr>
          <w:rFonts w:ascii="Trebuchet MS" w:hAnsi="Trebuchet MS"/>
          <w:color w:val="808080"/>
          <w:sz w:val="22"/>
        </w:rPr>
        <w:t>Wir setzen all unser Wissen, unsere langjährige medizinische Erfahrung gepaart mit innovativer Technik für die Gesundheit unserer Patienten ein.</w:t>
      </w:r>
      <w:r w:rsidR="00CF268D">
        <w:rPr>
          <w:rFonts w:ascii="Trebuchet MS" w:hAnsi="Trebuchet MS"/>
          <w:color w:val="808080"/>
          <w:sz w:val="22"/>
        </w:rPr>
        <w:t xml:space="preserve"> </w:t>
      </w:r>
      <w:r w:rsidRPr="00CE270C">
        <w:rPr>
          <w:rFonts w:ascii="Trebuchet MS" w:hAnsi="Trebuchet MS"/>
          <w:color w:val="808080"/>
          <w:sz w:val="22"/>
        </w:rPr>
        <w:t>Dabei stehen der Patient und sein Wohlergehen immer im Mittelpunkt unseres Handelns.</w:t>
      </w:r>
    </w:p>
    <w:p w14:paraId="1F186D2F" w14:textId="646758C3" w:rsidR="00CE270C" w:rsidRPr="00CE270C" w:rsidRDefault="00CE270C" w:rsidP="00CE270C">
      <w:pPr>
        <w:spacing w:before="60" w:after="60" w:line="240" w:lineRule="auto"/>
        <w:rPr>
          <w:rFonts w:ascii="Trebuchet MS" w:hAnsi="Trebuchet MS"/>
          <w:color w:val="808080"/>
          <w:sz w:val="22"/>
        </w:rPr>
      </w:pPr>
      <w:r w:rsidRPr="00CE270C">
        <w:rPr>
          <w:rFonts w:ascii="Trebuchet MS" w:hAnsi="Trebuchet MS"/>
          <w:color w:val="808080"/>
          <w:sz w:val="22"/>
        </w:rPr>
        <w:t>Wir wollen unsere Patienten und Kolleginnen und Kollegen begeistern.</w:t>
      </w:r>
      <w:r w:rsidR="00CF268D">
        <w:rPr>
          <w:rFonts w:ascii="Trebuchet MS" w:hAnsi="Trebuchet MS"/>
          <w:color w:val="808080"/>
          <w:sz w:val="22"/>
        </w:rPr>
        <w:t xml:space="preserve"> </w:t>
      </w:r>
      <w:r w:rsidRPr="00CE270C">
        <w:rPr>
          <w:rFonts w:ascii="Trebuchet MS" w:hAnsi="Trebuchet MS"/>
          <w:color w:val="808080"/>
          <w:sz w:val="22"/>
        </w:rPr>
        <w:t>In diesem Sinne leiten wir unsere qualifizierten und motivierten Mitarbeiter zum ganzheitlichen Denken und zum fortwährenden Verbessern unserer Prozesse in der Praxis an.</w:t>
      </w:r>
    </w:p>
    <w:p w14:paraId="1BEB7E59" w14:textId="2ED0B703" w:rsidR="00CE270C" w:rsidRPr="00CE270C" w:rsidRDefault="00CE270C" w:rsidP="00CE270C">
      <w:pPr>
        <w:spacing w:before="60" w:after="60" w:line="240" w:lineRule="auto"/>
        <w:rPr>
          <w:rFonts w:ascii="Trebuchet MS" w:hAnsi="Trebuchet MS"/>
          <w:color w:val="808080"/>
          <w:sz w:val="22"/>
        </w:rPr>
      </w:pPr>
      <w:r w:rsidRPr="00CE270C">
        <w:rPr>
          <w:rFonts w:ascii="Trebuchet MS" w:hAnsi="Trebuchet MS"/>
          <w:color w:val="808080"/>
          <w:sz w:val="22"/>
        </w:rPr>
        <w:t>Die Führungsprinzipien unserer Praxis beruhen auf der Zusammenarbeit, auf dem Respekt vor dem Einzelnen und auf einem hohen Maß an Selbstständigkeit und Verantwortung.</w:t>
      </w:r>
    </w:p>
    <w:p w14:paraId="6A8AF261" w14:textId="0BA63ADF" w:rsidR="00E73E0B" w:rsidRDefault="00CE270C" w:rsidP="00CE270C">
      <w:pPr>
        <w:spacing w:before="60" w:after="60" w:line="240" w:lineRule="auto"/>
        <w:rPr>
          <w:rFonts w:cs="Arial"/>
          <w:sz w:val="24"/>
          <w:szCs w:val="24"/>
        </w:rPr>
      </w:pPr>
      <w:r w:rsidRPr="00CE270C">
        <w:rPr>
          <w:rFonts w:ascii="Trebuchet MS" w:hAnsi="Trebuchet MS"/>
          <w:color w:val="808080"/>
          <w:sz w:val="22"/>
        </w:rPr>
        <w:t>Des Weiteren legen wir hohen Wert auf Sicherheitsbewusstsein im Arbeits- und Gesundheitsschutz. Sauberkeit und Hygiene sind für uns eine Selbstverständlichkeit.</w:t>
      </w:r>
      <w:r w:rsidR="00CF268D">
        <w:rPr>
          <w:rFonts w:ascii="Trebuchet MS" w:hAnsi="Trebuchet MS"/>
          <w:color w:val="808080"/>
          <w:sz w:val="22"/>
        </w:rPr>
        <w:t xml:space="preserve"> </w:t>
      </w:r>
      <w:r w:rsidRPr="00CE270C">
        <w:rPr>
          <w:rFonts w:ascii="Trebuchet MS" w:hAnsi="Trebuchet MS"/>
          <w:color w:val="808080"/>
          <w:sz w:val="22"/>
        </w:rPr>
        <w:t>Alle Mitarbeiter unseres Hauses sind eingewiesen und vertraut mit dem Umgang von schützenswerten Informationen und vertraglich zur Geheimhaltung verpflichtet</w:t>
      </w:r>
      <w:r>
        <w:rPr>
          <w:rFonts w:cs="Arial"/>
          <w:sz w:val="24"/>
          <w:szCs w:val="24"/>
        </w:rPr>
        <w:t>.</w:t>
      </w:r>
    </w:p>
    <w:p w14:paraId="032D2FE4" w14:textId="2B028A10" w:rsidR="00F508C8" w:rsidRDefault="00F508C8" w:rsidP="00F508C8">
      <w:pPr>
        <w:rPr>
          <w:rFonts w:cs="Arial"/>
          <w:sz w:val="24"/>
          <w:szCs w:val="24"/>
        </w:rPr>
      </w:pPr>
    </w:p>
    <w:p w14:paraId="1B774136" w14:textId="4822D61F" w:rsidR="00F508C8" w:rsidRPr="00F508C8" w:rsidRDefault="00F508C8" w:rsidP="00F508C8">
      <w:pPr>
        <w:tabs>
          <w:tab w:val="left" w:pos="6534"/>
        </w:tabs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</w:r>
    </w:p>
    <w:sectPr w:rsidR="00F508C8" w:rsidRPr="00F508C8" w:rsidSect="001A42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A4D0E" w14:textId="77777777" w:rsidR="00EF2BB4" w:rsidRDefault="00EF2BB4">
      <w:r>
        <w:separator/>
      </w:r>
    </w:p>
  </w:endnote>
  <w:endnote w:type="continuationSeparator" w:id="0">
    <w:p w14:paraId="3F84DF22" w14:textId="77777777" w:rsidR="00EF2BB4" w:rsidRDefault="00EF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24C90" w14:textId="77777777" w:rsidR="00607B54" w:rsidRPr="0011272B" w:rsidRDefault="00592DD8" w:rsidP="00DB23D9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7216" behindDoc="0" locked="0" layoutInCell="1" allowOverlap="1" wp14:anchorId="48A0C195" wp14:editId="5A2F3AB5">
          <wp:simplePos x="0" y="0"/>
          <wp:positionH relativeFrom="column">
            <wp:posOffset>4419600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4" name="Bild 14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B54" w:rsidRPr="0011272B">
      <w:rPr>
        <w:rFonts w:ascii="Trebuchet MS" w:hAnsi="Trebuchet MS"/>
        <w:noProof/>
        <w:color w:val="008080"/>
      </w:rPr>
      <w:t>Erstellt</w:t>
    </w:r>
    <w:r w:rsidR="00607B54">
      <w:rPr>
        <w:rFonts w:ascii="Trebuchet MS" w:hAnsi="Trebuchet MS"/>
        <w:noProof/>
        <w:color w:val="008080"/>
      </w:rPr>
      <w:t xml:space="preserve"> von: </w:t>
    </w:r>
    <w:r w:rsidR="00607B54" w:rsidRPr="0011272B">
      <w:rPr>
        <w:rFonts w:ascii="Trebuchet MS" w:hAnsi="Trebuchet MS"/>
        <w:noProof/>
        <w:color w:val="008080"/>
      </w:rPr>
      <w:t>Name + Datum</w:t>
    </w:r>
    <w:r w:rsidR="00607B54">
      <w:rPr>
        <w:rFonts w:ascii="Trebuchet MS" w:hAnsi="Trebuchet MS"/>
        <w:noProof/>
        <w:color w:val="008080"/>
      </w:rPr>
      <w:tab/>
      <w:t xml:space="preserve">Freigegeben von: </w:t>
    </w:r>
    <w:r w:rsidR="00607B54" w:rsidRPr="0011272B">
      <w:rPr>
        <w:rFonts w:ascii="Trebuchet MS" w:hAnsi="Trebuchet MS"/>
        <w:noProof/>
        <w:color w:val="008080"/>
      </w:rPr>
      <w:t>Name + Datum</w:t>
    </w:r>
  </w:p>
  <w:p w14:paraId="060FFD1E" w14:textId="77777777" w:rsidR="00607B54" w:rsidRPr="00DB23D9" w:rsidRDefault="00592DD8" w:rsidP="00DB23D9">
    <w:pPr>
      <w:pStyle w:val="Fuzeile"/>
      <w:tabs>
        <w:tab w:val="left" w:pos="855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60EC19D4" wp14:editId="5CA7BF51">
          <wp:simplePos x="0" y="0"/>
          <wp:positionH relativeFrom="column">
            <wp:posOffset>5715000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5" name="Bild 15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B54">
      <w:rPr>
        <w:rFonts w:ascii="Trebuchet MS" w:hAnsi="Trebuchet MS"/>
        <w:noProof/>
        <w:color w:val="008080"/>
      </w:rPr>
      <w:t>Geändert von: Name + Datum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7BC5A" w14:textId="77777777" w:rsidR="00607B54" w:rsidRDefault="00607B54">
    <w:pPr>
      <w:pStyle w:val="Fuzeile"/>
    </w:pPr>
    <w:r>
      <w:t>Dateiname und -pfad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BF392" w14:textId="77777777" w:rsidR="00EF2BB4" w:rsidRDefault="00EF2BB4">
      <w:r>
        <w:separator/>
      </w:r>
    </w:p>
  </w:footnote>
  <w:footnote w:type="continuationSeparator" w:id="0">
    <w:p w14:paraId="646A27C2" w14:textId="77777777" w:rsidR="00EF2BB4" w:rsidRDefault="00EF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5"/>
      <w:gridCol w:w="4028"/>
      <w:gridCol w:w="1176"/>
      <w:gridCol w:w="1282"/>
    </w:tblGrid>
    <w:tr w:rsidR="00607B54" w:rsidRPr="0011272B" w14:paraId="0CD77612" w14:textId="77777777">
      <w:trPr>
        <w:trHeight w:val="440"/>
        <w:jc w:val="center"/>
      </w:trPr>
      <w:tc>
        <w:tcPr>
          <w:tcW w:w="2735" w:type="dxa"/>
          <w:vMerge w:val="restart"/>
          <w:vAlign w:val="center"/>
        </w:tcPr>
        <w:p w14:paraId="6E7D4ED2" w14:textId="359AA8F3" w:rsidR="00607B54" w:rsidRPr="00DB1115" w:rsidRDefault="00607B54" w:rsidP="00012A32">
          <w:pPr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vAlign w:val="center"/>
        </w:tcPr>
        <w:p w14:paraId="5845D229" w14:textId="77777777" w:rsidR="00607B54" w:rsidRPr="00DB1115" w:rsidRDefault="00607B54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PRAXIS</w:t>
          </w:r>
        </w:p>
        <w:p w14:paraId="099C631D" w14:textId="77777777" w:rsidR="00607B54" w:rsidRPr="00DB1115" w:rsidRDefault="00607B54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Beschreibung der Praxis</w:t>
          </w:r>
        </w:p>
        <w:p w14:paraId="4F92F872" w14:textId="35C2D044" w:rsidR="00607B54" w:rsidRPr="00DB1115" w:rsidRDefault="00CE270C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Leitbild</w:t>
          </w:r>
        </w:p>
      </w:tc>
      <w:tc>
        <w:tcPr>
          <w:tcW w:w="1176" w:type="dxa"/>
          <w:vAlign w:val="center"/>
        </w:tcPr>
        <w:p w14:paraId="54520DFF" w14:textId="77777777" w:rsidR="00607B54" w:rsidRPr="00DB1115" w:rsidRDefault="00607B54" w:rsidP="00DC5EBA">
          <w:pPr>
            <w:tabs>
              <w:tab w:val="left" w:pos="51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Version </w:t>
          </w:r>
          <w:r w:rsidRPr="00DB1115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282" w:type="dxa"/>
          <w:vAlign w:val="center"/>
        </w:tcPr>
        <w:p w14:paraId="6AEFCEA5" w14:textId="178D9951" w:rsidR="00607B54" w:rsidRPr="00DB1115" w:rsidRDefault="00607B54" w:rsidP="00DC5EBA">
          <w:pPr>
            <w:rPr>
              <w:rFonts w:ascii="Trebuchet MS" w:hAnsi="Trebuchet MS"/>
              <w:snapToGrid w:val="0"/>
              <w:sz w:val="22"/>
              <w:szCs w:val="22"/>
            </w:rPr>
          </w:pPr>
          <w:r w:rsidRPr="00DB1115">
            <w:rPr>
              <w:rFonts w:ascii="Trebuchet MS" w:hAnsi="Trebuchet MS"/>
              <w:snapToGrid w:val="0"/>
              <w:sz w:val="22"/>
              <w:szCs w:val="22"/>
            </w:rPr>
            <w:t xml:space="preserve">Seite 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897DD1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t>/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DC2B32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607B54" w:rsidRPr="0011272B" w14:paraId="67176BC5" w14:textId="77777777">
      <w:trPr>
        <w:trHeight w:val="440"/>
        <w:jc w:val="center"/>
      </w:trPr>
      <w:tc>
        <w:tcPr>
          <w:tcW w:w="2735" w:type="dxa"/>
          <w:vMerge/>
          <w:vAlign w:val="center"/>
        </w:tcPr>
        <w:p w14:paraId="40D95A32" w14:textId="77777777" w:rsidR="00607B54" w:rsidRPr="0011272B" w:rsidRDefault="00607B54" w:rsidP="00DC5EBA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6D65F8D8" w14:textId="77777777" w:rsidR="00607B54" w:rsidRPr="00DB1115" w:rsidRDefault="00607B54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7C0857A6" w14:textId="345DFB1D" w:rsidR="00607B54" w:rsidRPr="00DB1115" w:rsidRDefault="00607B54" w:rsidP="000E1956">
          <w:pPr>
            <w:tabs>
              <w:tab w:val="left" w:pos="504"/>
            </w:tabs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b/>
              <w:sz w:val="22"/>
              <w:szCs w:val="22"/>
            </w:rPr>
            <w:t xml:space="preserve">A </w:t>
          </w:r>
          <w:r>
            <w:rPr>
              <w:rFonts w:ascii="Trebuchet MS" w:hAnsi="Trebuchet MS"/>
              <w:b/>
              <w:sz w:val="22"/>
              <w:szCs w:val="22"/>
            </w:rPr>
            <w:t>FB-</w:t>
          </w:r>
          <w:r w:rsidR="00F508C8">
            <w:rPr>
              <w:rFonts w:ascii="Trebuchet MS" w:hAnsi="Trebuchet MS"/>
              <w:b/>
              <w:sz w:val="22"/>
              <w:szCs w:val="22"/>
            </w:rPr>
            <w:t>xx</w:t>
          </w:r>
        </w:p>
      </w:tc>
    </w:tr>
    <w:tr w:rsidR="00607B54" w:rsidRPr="0011272B" w14:paraId="31CD168C" w14:textId="77777777">
      <w:trPr>
        <w:trHeight w:val="440"/>
        <w:jc w:val="center"/>
      </w:trPr>
      <w:tc>
        <w:tcPr>
          <w:tcW w:w="2735" w:type="dxa"/>
          <w:vMerge/>
          <w:vAlign w:val="center"/>
        </w:tcPr>
        <w:p w14:paraId="088E5723" w14:textId="77777777" w:rsidR="00607B54" w:rsidRPr="0011272B" w:rsidRDefault="00607B54" w:rsidP="00DC5EBA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57B182C6" w14:textId="77777777" w:rsidR="00607B54" w:rsidRPr="00DB1115" w:rsidRDefault="00607B54" w:rsidP="00DC5EB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4FF2D473" w14:textId="77777777" w:rsidR="00607B54" w:rsidRPr="00DB1115" w:rsidRDefault="00607B54" w:rsidP="00DC5EBA">
          <w:pPr>
            <w:tabs>
              <w:tab w:val="left" w:pos="504"/>
            </w:tabs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23E6B960" w14:textId="77777777" w:rsidR="00607B54" w:rsidRDefault="00607B54" w:rsidP="00DD550C">
    <w:pPr>
      <w:pStyle w:val="Kopfzeile"/>
      <w:tabs>
        <w:tab w:val="clear" w:pos="4593"/>
        <w:tab w:val="clear" w:pos="9185"/>
        <w:tab w:val="left" w:pos="5780"/>
      </w:tabs>
    </w:pPr>
  </w:p>
  <w:p w14:paraId="65625A69" w14:textId="77777777" w:rsidR="00BD63EF" w:rsidRDefault="00BD63EF" w:rsidP="00DD550C">
    <w:pPr>
      <w:pStyle w:val="Kopfzeile"/>
      <w:tabs>
        <w:tab w:val="clear" w:pos="4593"/>
        <w:tab w:val="clear" w:pos="9185"/>
        <w:tab w:val="left" w:pos="57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99" w:type="dxa"/>
      <w:tblLayout w:type="fixed"/>
      <w:tblCellMar>
        <w:top w:w="57" w:type="dxa"/>
        <w:left w:w="56" w:type="dxa"/>
        <w:bottom w:w="57" w:type="dxa"/>
        <w:right w:w="56" w:type="dxa"/>
      </w:tblCellMar>
      <w:tblLook w:val="0000" w:firstRow="0" w:lastRow="0" w:firstColumn="0" w:lastColumn="0" w:noHBand="0" w:noVBand="0"/>
    </w:tblPr>
    <w:tblGrid>
      <w:gridCol w:w="2041"/>
      <w:gridCol w:w="4819"/>
      <w:gridCol w:w="1276"/>
      <w:gridCol w:w="1163"/>
    </w:tblGrid>
    <w:tr w:rsidR="00607B54" w14:paraId="7DCEFB0C" w14:textId="77777777">
      <w:trPr>
        <w:cantSplit/>
      </w:trPr>
      <w:tc>
        <w:tcPr>
          <w:tcW w:w="2041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52285785" w14:textId="77777777" w:rsidR="00607B54" w:rsidRPr="005F698F" w:rsidRDefault="00607B54" w:rsidP="00A13BC6">
          <w:pPr>
            <w:jc w:val="center"/>
            <w:rPr>
              <w:sz w:val="20"/>
            </w:rPr>
          </w:pPr>
          <w:r w:rsidRPr="005F698F">
            <w:rPr>
              <w:sz w:val="20"/>
            </w:rPr>
            <w:t>Name der Praxis</w:t>
          </w:r>
        </w:p>
      </w:tc>
      <w:tc>
        <w:tcPr>
          <w:tcW w:w="481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70B26314" w14:textId="77777777" w:rsidR="00607B54" w:rsidRPr="005F698F" w:rsidRDefault="00607B54" w:rsidP="00A13BC6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Verfahrensanweisung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68FE756" w14:textId="77777777" w:rsidR="00607B54" w:rsidRPr="005F698F" w:rsidRDefault="00607B54" w:rsidP="00A13BC6">
          <w:pPr>
            <w:tabs>
              <w:tab w:val="left" w:pos="511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  <w:lang w:val="en-GB"/>
            </w:rPr>
            <w:t>Check:</w:t>
          </w:r>
          <w:r>
            <w:rPr>
              <w:sz w:val="14"/>
              <w:szCs w:val="14"/>
              <w:lang w:val="en-GB"/>
            </w:rPr>
            <w:tab/>
          </w:r>
          <w:r w:rsidRPr="005F698F">
            <w:rPr>
              <w:sz w:val="14"/>
              <w:szCs w:val="14"/>
            </w:rPr>
            <w:t>(Monat)</w:t>
          </w: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AA8577" w14:textId="77777777" w:rsidR="00607B54" w:rsidRPr="005F698F" w:rsidRDefault="00607B54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napToGrid w:val="0"/>
              <w:sz w:val="14"/>
              <w:szCs w:val="14"/>
            </w:rPr>
            <w:t>Seite</w:t>
          </w:r>
          <w:r>
            <w:rPr>
              <w:snapToGrid w:val="0"/>
              <w:sz w:val="14"/>
              <w:szCs w:val="14"/>
            </w:rPr>
            <w:tab/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PAGE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1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>
            <w:rPr>
              <w:snapToGrid w:val="0"/>
              <w:sz w:val="14"/>
              <w:szCs w:val="14"/>
            </w:rPr>
            <w:t>/</w:t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SECTIONPAGES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2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</w:p>
      </w:tc>
    </w:tr>
    <w:tr w:rsidR="00607B54" w14:paraId="08D6CAE3" w14:textId="77777777">
      <w:trPr>
        <w:cantSplit/>
      </w:trPr>
      <w:tc>
        <w:tcPr>
          <w:tcW w:w="2041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881ECE1" w14:textId="77777777" w:rsidR="00607B54" w:rsidRDefault="00607B54" w:rsidP="00A13BC6">
          <w:pPr>
            <w:jc w:val="center"/>
            <w:rPr>
              <w:b/>
              <w:sz w:val="28"/>
            </w:rPr>
          </w:pPr>
        </w:p>
      </w:tc>
      <w:tc>
        <w:tcPr>
          <w:tcW w:w="481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B692E67" w14:textId="77777777" w:rsidR="00607B54" w:rsidRPr="003C5B9A" w:rsidRDefault="00607B54" w:rsidP="00A13BC6">
          <w:pPr>
            <w:jc w:val="center"/>
            <w:rPr>
              <w:b/>
              <w:sz w:val="16"/>
              <w:szCs w:val="16"/>
            </w:rPr>
          </w:pPr>
          <w:r w:rsidRPr="00E314E7">
            <w:rPr>
              <w:b/>
              <w:sz w:val="16"/>
              <w:szCs w:val="16"/>
            </w:rPr>
            <w:t xml:space="preserve">VA S1-02, </w:t>
          </w:r>
          <w:r>
            <w:rPr>
              <w:b/>
              <w:sz w:val="16"/>
              <w:szCs w:val="16"/>
            </w:rPr>
            <w:t>Einstellung neuer Mitarbeiter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D262E3E" w14:textId="77777777" w:rsidR="00607B54" w:rsidRPr="005F698F" w:rsidRDefault="00607B54" w:rsidP="00A13BC6">
          <w:pPr>
            <w:tabs>
              <w:tab w:val="left" w:pos="539"/>
            </w:tabs>
            <w:rPr>
              <w:sz w:val="14"/>
              <w:szCs w:val="14"/>
            </w:rPr>
          </w:pP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CC8A7B7" w14:textId="77777777" w:rsidR="00607B54" w:rsidRPr="005F698F" w:rsidRDefault="00607B54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</w:rPr>
            <w:t>Version</w:t>
          </w:r>
          <w:r>
            <w:rPr>
              <w:sz w:val="14"/>
              <w:szCs w:val="14"/>
            </w:rPr>
            <w:tab/>
          </w:r>
          <w:r w:rsidRPr="005F698F">
            <w:rPr>
              <w:sz w:val="14"/>
              <w:szCs w:val="14"/>
            </w:rPr>
            <w:t>x</w:t>
          </w:r>
        </w:p>
      </w:tc>
    </w:tr>
  </w:tbl>
  <w:p w14:paraId="33320ACE" w14:textId="77777777" w:rsidR="00607B54" w:rsidRDefault="00607B54" w:rsidP="005E6377">
    <w:pPr>
      <w:pStyle w:val="Kopfzeile"/>
    </w:pPr>
  </w:p>
  <w:p w14:paraId="21D55E59" w14:textId="77777777" w:rsidR="00607B54" w:rsidRPr="005E6377" w:rsidRDefault="00607B54" w:rsidP="005E63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05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16B19"/>
    <w:multiLevelType w:val="hybridMultilevel"/>
    <w:tmpl w:val="E6C24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43E"/>
    <w:multiLevelType w:val="hybridMultilevel"/>
    <w:tmpl w:val="77DE1AD2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99374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217D0D"/>
    <w:multiLevelType w:val="hybridMultilevel"/>
    <w:tmpl w:val="76C043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E0187"/>
    <w:multiLevelType w:val="hybridMultilevel"/>
    <w:tmpl w:val="772071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C6BD4"/>
    <w:multiLevelType w:val="singleLevel"/>
    <w:tmpl w:val="69B8582A"/>
    <w:lvl w:ilvl="0">
      <w:numFmt w:val="bullet"/>
      <w:pStyle w:val="AufzhlungPunk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1C6342FB"/>
    <w:multiLevelType w:val="hybridMultilevel"/>
    <w:tmpl w:val="C3343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52BE3"/>
    <w:multiLevelType w:val="hybridMultilevel"/>
    <w:tmpl w:val="CF323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64179"/>
    <w:multiLevelType w:val="hybridMultilevel"/>
    <w:tmpl w:val="58B0E2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12472"/>
    <w:multiLevelType w:val="hybridMultilevel"/>
    <w:tmpl w:val="A036CF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52C81"/>
    <w:multiLevelType w:val="hybridMultilevel"/>
    <w:tmpl w:val="31E0D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3382F"/>
    <w:multiLevelType w:val="singleLevel"/>
    <w:tmpl w:val="2B8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7384DBB"/>
    <w:multiLevelType w:val="hybridMultilevel"/>
    <w:tmpl w:val="961E8D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E3EC7"/>
    <w:multiLevelType w:val="singleLevel"/>
    <w:tmpl w:val="CFEC4D26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5" w15:restartNumberingAfterBreak="0">
    <w:nsid w:val="33C121D9"/>
    <w:multiLevelType w:val="singleLevel"/>
    <w:tmpl w:val="FC0C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4E4266"/>
    <w:multiLevelType w:val="hybridMultilevel"/>
    <w:tmpl w:val="FC201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52BDC"/>
    <w:multiLevelType w:val="hybridMultilevel"/>
    <w:tmpl w:val="DEE817C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 w15:restartNumberingAfterBreak="0">
    <w:nsid w:val="3BC93B65"/>
    <w:multiLevelType w:val="hybridMultilevel"/>
    <w:tmpl w:val="B5504308"/>
    <w:lvl w:ilvl="0" w:tplc="57360674">
      <w:numFmt w:val="bullet"/>
      <w:lvlText w:val="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01C63"/>
    <w:multiLevelType w:val="hybridMultilevel"/>
    <w:tmpl w:val="0B9C9D1E"/>
    <w:lvl w:ilvl="0" w:tplc="FFFFFFFF">
      <w:start w:val="1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0" w15:restartNumberingAfterBreak="0">
    <w:nsid w:val="52596D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C56183"/>
    <w:multiLevelType w:val="hybridMultilevel"/>
    <w:tmpl w:val="E9EE0DF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63495"/>
    <w:multiLevelType w:val="hybridMultilevel"/>
    <w:tmpl w:val="FB0C80FE"/>
    <w:lvl w:ilvl="0" w:tplc="57360674">
      <w:numFmt w:val="bullet"/>
      <w:lvlText w:val="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14267"/>
    <w:multiLevelType w:val="singleLevel"/>
    <w:tmpl w:val="6E1CA3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4" w15:restartNumberingAfterBreak="0">
    <w:nsid w:val="5EF534FE"/>
    <w:multiLevelType w:val="hybridMultilevel"/>
    <w:tmpl w:val="F68044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E777E"/>
    <w:multiLevelType w:val="hybridMultilevel"/>
    <w:tmpl w:val="D8BE7C0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2B45E6B"/>
    <w:multiLevelType w:val="hybridMultilevel"/>
    <w:tmpl w:val="6900B78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828"/>
      <w:numFmt w:val="decimal"/>
      <w:lvlText w:val="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6A7207"/>
    <w:multiLevelType w:val="hybridMultilevel"/>
    <w:tmpl w:val="8D6A87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E59B9"/>
    <w:multiLevelType w:val="singleLevel"/>
    <w:tmpl w:val="42226728"/>
    <w:lvl w:ilvl="0">
      <w:start w:val="1"/>
      <w:numFmt w:val="bullet"/>
      <w:pStyle w:val="AufzhlungKstchen"/>
      <w:lvlText w:val="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</w:abstractNum>
  <w:abstractNum w:abstractNumId="29" w15:restartNumberingAfterBreak="0">
    <w:nsid w:val="723A60B3"/>
    <w:multiLevelType w:val="hybridMultilevel"/>
    <w:tmpl w:val="F9746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708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0443D1"/>
    <w:multiLevelType w:val="hybridMultilevel"/>
    <w:tmpl w:val="8E666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37301"/>
    <w:multiLevelType w:val="hybridMultilevel"/>
    <w:tmpl w:val="BD54C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D05F9"/>
    <w:multiLevelType w:val="hybridMultilevel"/>
    <w:tmpl w:val="AE5A67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25"/>
  </w:num>
  <w:num w:numId="5">
    <w:abstractNumId w:val="19"/>
  </w:num>
  <w:num w:numId="6">
    <w:abstractNumId w:val="4"/>
  </w:num>
  <w:num w:numId="7">
    <w:abstractNumId w:val="32"/>
  </w:num>
  <w:num w:numId="8">
    <w:abstractNumId w:val="33"/>
  </w:num>
  <w:num w:numId="9">
    <w:abstractNumId w:val="27"/>
  </w:num>
  <w:num w:numId="10">
    <w:abstractNumId w:val="8"/>
  </w:num>
  <w:num w:numId="11">
    <w:abstractNumId w:val="21"/>
  </w:num>
  <w:num w:numId="12">
    <w:abstractNumId w:val="13"/>
  </w:num>
  <w:num w:numId="13">
    <w:abstractNumId w:val="26"/>
  </w:num>
  <w:num w:numId="14">
    <w:abstractNumId w:val="31"/>
  </w:num>
  <w:num w:numId="15">
    <w:abstractNumId w:val="10"/>
  </w:num>
  <w:num w:numId="16">
    <w:abstractNumId w:val="9"/>
  </w:num>
  <w:num w:numId="17">
    <w:abstractNumId w:val="20"/>
  </w:num>
  <w:num w:numId="18">
    <w:abstractNumId w:val="30"/>
  </w:num>
  <w:num w:numId="19">
    <w:abstractNumId w:val="0"/>
  </w:num>
  <w:num w:numId="20">
    <w:abstractNumId w:val="23"/>
  </w:num>
  <w:num w:numId="21">
    <w:abstractNumId w:val="3"/>
  </w:num>
  <w:num w:numId="22">
    <w:abstractNumId w:val="12"/>
  </w:num>
  <w:num w:numId="23">
    <w:abstractNumId w:val="2"/>
  </w:num>
  <w:num w:numId="24">
    <w:abstractNumId w:val="17"/>
  </w:num>
  <w:num w:numId="25">
    <w:abstractNumId w:val="15"/>
  </w:num>
  <w:num w:numId="26">
    <w:abstractNumId w:val="24"/>
  </w:num>
  <w:num w:numId="27">
    <w:abstractNumId w:val="28"/>
  </w:num>
  <w:num w:numId="28">
    <w:abstractNumId w:val="29"/>
  </w:num>
  <w:num w:numId="29">
    <w:abstractNumId w:val="7"/>
  </w:num>
  <w:num w:numId="30">
    <w:abstractNumId w:val="16"/>
  </w:num>
  <w:num w:numId="31">
    <w:abstractNumId w:val="11"/>
  </w:num>
  <w:num w:numId="32">
    <w:abstractNumId w:val="1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A"/>
    <w:rsid w:val="0000054E"/>
    <w:rsid w:val="0000179A"/>
    <w:rsid w:val="00012A32"/>
    <w:rsid w:val="00020AA3"/>
    <w:rsid w:val="00021154"/>
    <w:rsid w:val="00026E5C"/>
    <w:rsid w:val="00030D39"/>
    <w:rsid w:val="00034129"/>
    <w:rsid w:val="00034272"/>
    <w:rsid w:val="00064978"/>
    <w:rsid w:val="000746E4"/>
    <w:rsid w:val="000844AA"/>
    <w:rsid w:val="00085A09"/>
    <w:rsid w:val="00085B58"/>
    <w:rsid w:val="00086443"/>
    <w:rsid w:val="00087F2C"/>
    <w:rsid w:val="000A27C1"/>
    <w:rsid w:val="000A5EE7"/>
    <w:rsid w:val="000B42B0"/>
    <w:rsid w:val="000B6CD6"/>
    <w:rsid w:val="000C025F"/>
    <w:rsid w:val="000C0366"/>
    <w:rsid w:val="000D372E"/>
    <w:rsid w:val="000E1956"/>
    <w:rsid w:val="000F4E57"/>
    <w:rsid w:val="000F7744"/>
    <w:rsid w:val="0010008C"/>
    <w:rsid w:val="0010409A"/>
    <w:rsid w:val="0011272B"/>
    <w:rsid w:val="00114709"/>
    <w:rsid w:val="00124162"/>
    <w:rsid w:val="00124B34"/>
    <w:rsid w:val="00134369"/>
    <w:rsid w:val="00137811"/>
    <w:rsid w:val="00150A8C"/>
    <w:rsid w:val="001519DC"/>
    <w:rsid w:val="001562FD"/>
    <w:rsid w:val="0016075D"/>
    <w:rsid w:val="00162BA7"/>
    <w:rsid w:val="0016341D"/>
    <w:rsid w:val="001655FB"/>
    <w:rsid w:val="0017253D"/>
    <w:rsid w:val="00175A9C"/>
    <w:rsid w:val="00183140"/>
    <w:rsid w:val="00185D51"/>
    <w:rsid w:val="001928FA"/>
    <w:rsid w:val="001A42A2"/>
    <w:rsid w:val="001A44FA"/>
    <w:rsid w:val="001B251F"/>
    <w:rsid w:val="001B2CF2"/>
    <w:rsid w:val="001B497E"/>
    <w:rsid w:val="001B4C41"/>
    <w:rsid w:val="001B7E4D"/>
    <w:rsid w:val="001C104E"/>
    <w:rsid w:val="001C3685"/>
    <w:rsid w:val="001C377E"/>
    <w:rsid w:val="001C7CEE"/>
    <w:rsid w:val="001D337A"/>
    <w:rsid w:val="001D5522"/>
    <w:rsid w:val="001D7394"/>
    <w:rsid w:val="001E3AC8"/>
    <w:rsid w:val="001E4253"/>
    <w:rsid w:val="001E57AF"/>
    <w:rsid w:val="001F55DA"/>
    <w:rsid w:val="00205F43"/>
    <w:rsid w:val="00213080"/>
    <w:rsid w:val="002149E5"/>
    <w:rsid w:val="002332E2"/>
    <w:rsid w:val="00234FDD"/>
    <w:rsid w:val="002439B1"/>
    <w:rsid w:val="00254786"/>
    <w:rsid w:val="00255717"/>
    <w:rsid w:val="00257BB0"/>
    <w:rsid w:val="00257D3F"/>
    <w:rsid w:val="002613BB"/>
    <w:rsid w:val="00266344"/>
    <w:rsid w:val="00272063"/>
    <w:rsid w:val="0028064E"/>
    <w:rsid w:val="002872CD"/>
    <w:rsid w:val="002913F3"/>
    <w:rsid w:val="00294C4B"/>
    <w:rsid w:val="0029668D"/>
    <w:rsid w:val="002969F5"/>
    <w:rsid w:val="002B6674"/>
    <w:rsid w:val="002D41FD"/>
    <w:rsid w:val="002E6D9B"/>
    <w:rsid w:val="00302165"/>
    <w:rsid w:val="00304CAE"/>
    <w:rsid w:val="0031311F"/>
    <w:rsid w:val="003244CD"/>
    <w:rsid w:val="0032730A"/>
    <w:rsid w:val="0032753C"/>
    <w:rsid w:val="0033209E"/>
    <w:rsid w:val="003361AC"/>
    <w:rsid w:val="00337C87"/>
    <w:rsid w:val="00340C66"/>
    <w:rsid w:val="003431FB"/>
    <w:rsid w:val="0036489E"/>
    <w:rsid w:val="00370983"/>
    <w:rsid w:val="00373771"/>
    <w:rsid w:val="00395A9B"/>
    <w:rsid w:val="0039668C"/>
    <w:rsid w:val="003B1374"/>
    <w:rsid w:val="003B5391"/>
    <w:rsid w:val="003B643A"/>
    <w:rsid w:val="003B6F2D"/>
    <w:rsid w:val="003C1C07"/>
    <w:rsid w:val="003C2CE4"/>
    <w:rsid w:val="003C37FC"/>
    <w:rsid w:val="003C5B9A"/>
    <w:rsid w:val="003D7205"/>
    <w:rsid w:val="003D764B"/>
    <w:rsid w:val="003E11F7"/>
    <w:rsid w:val="003E6B5C"/>
    <w:rsid w:val="003E6C0E"/>
    <w:rsid w:val="003F1654"/>
    <w:rsid w:val="003F2FA6"/>
    <w:rsid w:val="004016FE"/>
    <w:rsid w:val="004021CB"/>
    <w:rsid w:val="00404291"/>
    <w:rsid w:val="00406DE0"/>
    <w:rsid w:val="00410BAC"/>
    <w:rsid w:val="00412B23"/>
    <w:rsid w:val="00414845"/>
    <w:rsid w:val="00424424"/>
    <w:rsid w:val="00452402"/>
    <w:rsid w:val="00457C96"/>
    <w:rsid w:val="004667E5"/>
    <w:rsid w:val="0047077E"/>
    <w:rsid w:val="00474E3F"/>
    <w:rsid w:val="004807DD"/>
    <w:rsid w:val="00496443"/>
    <w:rsid w:val="004B0225"/>
    <w:rsid w:val="004B32FA"/>
    <w:rsid w:val="004B627B"/>
    <w:rsid w:val="004C6FA2"/>
    <w:rsid w:val="004C7F06"/>
    <w:rsid w:val="004E1372"/>
    <w:rsid w:val="00500383"/>
    <w:rsid w:val="005020F5"/>
    <w:rsid w:val="0050648E"/>
    <w:rsid w:val="00506618"/>
    <w:rsid w:val="00506A59"/>
    <w:rsid w:val="00513DE4"/>
    <w:rsid w:val="00514A5B"/>
    <w:rsid w:val="00521710"/>
    <w:rsid w:val="00522438"/>
    <w:rsid w:val="00532B45"/>
    <w:rsid w:val="005536C0"/>
    <w:rsid w:val="00556A81"/>
    <w:rsid w:val="005576E7"/>
    <w:rsid w:val="00557857"/>
    <w:rsid w:val="00561A85"/>
    <w:rsid w:val="005659FC"/>
    <w:rsid w:val="00566BEB"/>
    <w:rsid w:val="00571C8D"/>
    <w:rsid w:val="00572E26"/>
    <w:rsid w:val="00575A1A"/>
    <w:rsid w:val="0058170B"/>
    <w:rsid w:val="00592530"/>
    <w:rsid w:val="00592DD8"/>
    <w:rsid w:val="005A06CA"/>
    <w:rsid w:val="005B5F67"/>
    <w:rsid w:val="005C4CDA"/>
    <w:rsid w:val="005C5B52"/>
    <w:rsid w:val="005D008A"/>
    <w:rsid w:val="005E2DC8"/>
    <w:rsid w:val="005E6377"/>
    <w:rsid w:val="005E6DB7"/>
    <w:rsid w:val="00602F23"/>
    <w:rsid w:val="00605A38"/>
    <w:rsid w:val="00605DB4"/>
    <w:rsid w:val="00607B54"/>
    <w:rsid w:val="00611DF9"/>
    <w:rsid w:val="00614F7C"/>
    <w:rsid w:val="00615E19"/>
    <w:rsid w:val="00623E70"/>
    <w:rsid w:val="00625303"/>
    <w:rsid w:val="0062786F"/>
    <w:rsid w:val="0063107F"/>
    <w:rsid w:val="0063514C"/>
    <w:rsid w:val="00636045"/>
    <w:rsid w:val="006424DD"/>
    <w:rsid w:val="006470D6"/>
    <w:rsid w:val="006565AE"/>
    <w:rsid w:val="00657572"/>
    <w:rsid w:val="00663D2B"/>
    <w:rsid w:val="00663ECA"/>
    <w:rsid w:val="00673C43"/>
    <w:rsid w:val="00675BA8"/>
    <w:rsid w:val="006A0983"/>
    <w:rsid w:val="006A22D3"/>
    <w:rsid w:val="006B3DA4"/>
    <w:rsid w:val="006B4022"/>
    <w:rsid w:val="006B5208"/>
    <w:rsid w:val="006D5978"/>
    <w:rsid w:val="007019C5"/>
    <w:rsid w:val="0071444B"/>
    <w:rsid w:val="007208FA"/>
    <w:rsid w:val="00725522"/>
    <w:rsid w:val="007270F7"/>
    <w:rsid w:val="0073030A"/>
    <w:rsid w:val="007325AE"/>
    <w:rsid w:val="00736712"/>
    <w:rsid w:val="00743396"/>
    <w:rsid w:val="0075095B"/>
    <w:rsid w:val="00751921"/>
    <w:rsid w:val="00754AAC"/>
    <w:rsid w:val="00762E68"/>
    <w:rsid w:val="00764FEA"/>
    <w:rsid w:val="00770947"/>
    <w:rsid w:val="00773D18"/>
    <w:rsid w:val="00784C18"/>
    <w:rsid w:val="0079289B"/>
    <w:rsid w:val="007A0655"/>
    <w:rsid w:val="007A5858"/>
    <w:rsid w:val="007B2BD1"/>
    <w:rsid w:val="007B3A2D"/>
    <w:rsid w:val="007B4DE3"/>
    <w:rsid w:val="007C2A7F"/>
    <w:rsid w:val="007E2ECE"/>
    <w:rsid w:val="007E744D"/>
    <w:rsid w:val="007F26DD"/>
    <w:rsid w:val="007F4381"/>
    <w:rsid w:val="00800C4C"/>
    <w:rsid w:val="00813EE6"/>
    <w:rsid w:val="008237DA"/>
    <w:rsid w:val="00827C22"/>
    <w:rsid w:val="00831178"/>
    <w:rsid w:val="00831EEF"/>
    <w:rsid w:val="00837BFE"/>
    <w:rsid w:val="00844D9E"/>
    <w:rsid w:val="00850968"/>
    <w:rsid w:val="00853C8B"/>
    <w:rsid w:val="00855A9B"/>
    <w:rsid w:val="00864AB5"/>
    <w:rsid w:val="00866089"/>
    <w:rsid w:val="00866C4B"/>
    <w:rsid w:val="00873B96"/>
    <w:rsid w:val="00876D06"/>
    <w:rsid w:val="008814DD"/>
    <w:rsid w:val="00891C1E"/>
    <w:rsid w:val="00897DD1"/>
    <w:rsid w:val="008A6529"/>
    <w:rsid w:val="008B0A6C"/>
    <w:rsid w:val="008B249A"/>
    <w:rsid w:val="008B7C77"/>
    <w:rsid w:val="008C2116"/>
    <w:rsid w:val="008E007E"/>
    <w:rsid w:val="008F0894"/>
    <w:rsid w:val="0091005A"/>
    <w:rsid w:val="00922E30"/>
    <w:rsid w:val="00933F93"/>
    <w:rsid w:val="00937275"/>
    <w:rsid w:val="009375B5"/>
    <w:rsid w:val="009668DA"/>
    <w:rsid w:val="00973139"/>
    <w:rsid w:val="009770DF"/>
    <w:rsid w:val="0098794D"/>
    <w:rsid w:val="00991955"/>
    <w:rsid w:val="00994635"/>
    <w:rsid w:val="009A3E3C"/>
    <w:rsid w:val="009B2D1F"/>
    <w:rsid w:val="009C7C40"/>
    <w:rsid w:val="009D584C"/>
    <w:rsid w:val="009D7396"/>
    <w:rsid w:val="009E76A7"/>
    <w:rsid w:val="009F3829"/>
    <w:rsid w:val="00A01F79"/>
    <w:rsid w:val="00A07AB2"/>
    <w:rsid w:val="00A13BC6"/>
    <w:rsid w:val="00A21B9D"/>
    <w:rsid w:val="00A27559"/>
    <w:rsid w:val="00A314A8"/>
    <w:rsid w:val="00A45C56"/>
    <w:rsid w:val="00A50423"/>
    <w:rsid w:val="00A67695"/>
    <w:rsid w:val="00A727FF"/>
    <w:rsid w:val="00A9205E"/>
    <w:rsid w:val="00AB1DA6"/>
    <w:rsid w:val="00AB1F1F"/>
    <w:rsid w:val="00AC00D8"/>
    <w:rsid w:val="00AC50E3"/>
    <w:rsid w:val="00AC5A2E"/>
    <w:rsid w:val="00AC6D2F"/>
    <w:rsid w:val="00AC75B0"/>
    <w:rsid w:val="00AD141A"/>
    <w:rsid w:val="00AD197C"/>
    <w:rsid w:val="00AD2709"/>
    <w:rsid w:val="00AE67AE"/>
    <w:rsid w:val="00AF2833"/>
    <w:rsid w:val="00AF77FA"/>
    <w:rsid w:val="00AF79DA"/>
    <w:rsid w:val="00B1104F"/>
    <w:rsid w:val="00B31BB4"/>
    <w:rsid w:val="00B33995"/>
    <w:rsid w:val="00B35CAA"/>
    <w:rsid w:val="00B3786B"/>
    <w:rsid w:val="00B37A36"/>
    <w:rsid w:val="00B54D18"/>
    <w:rsid w:val="00B7364A"/>
    <w:rsid w:val="00B73C61"/>
    <w:rsid w:val="00B8031E"/>
    <w:rsid w:val="00B82665"/>
    <w:rsid w:val="00B83F7E"/>
    <w:rsid w:val="00B85887"/>
    <w:rsid w:val="00B9768F"/>
    <w:rsid w:val="00BA0270"/>
    <w:rsid w:val="00BA0D3C"/>
    <w:rsid w:val="00BB00DE"/>
    <w:rsid w:val="00BB03B6"/>
    <w:rsid w:val="00BB14CE"/>
    <w:rsid w:val="00BB2220"/>
    <w:rsid w:val="00BC2596"/>
    <w:rsid w:val="00BC5470"/>
    <w:rsid w:val="00BD1944"/>
    <w:rsid w:val="00BD63EF"/>
    <w:rsid w:val="00BE05F4"/>
    <w:rsid w:val="00BE09D6"/>
    <w:rsid w:val="00BF1031"/>
    <w:rsid w:val="00C0311E"/>
    <w:rsid w:val="00C17E7C"/>
    <w:rsid w:val="00C21B83"/>
    <w:rsid w:val="00C25C60"/>
    <w:rsid w:val="00C443F4"/>
    <w:rsid w:val="00C56431"/>
    <w:rsid w:val="00C6006D"/>
    <w:rsid w:val="00C612EE"/>
    <w:rsid w:val="00C806E1"/>
    <w:rsid w:val="00C84F42"/>
    <w:rsid w:val="00C911F1"/>
    <w:rsid w:val="00C92F04"/>
    <w:rsid w:val="00CB0538"/>
    <w:rsid w:val="00CB3777"/>
    <w:rsid w:val="00CB6DB2"/>
    <w:rsid w:val="00CC0757"/>
    <w:rsid w:val="00CC61CC"/>
    <w:rsid w:val="00CD07F6"/>
    <w:rsid w:val="00CD26D6"/>
    <w:rsid w:val="00CE0408"/>
    <w:rsid w:val="00CE270C"/>
    <w:rsid w:val="00CE794E"/>
    <w:rsid w:val="00CF268D"/>
    <w:rsid w:val="00CF475F"/>
    <w:rsid w:val="00CF6858"/>
    <w:rsid w:val="00D0070D"/>
    <w:rsid w:val="00D06E02"/>
    <w:rsid w:val="00D102EE"/>
    <w:rsid w:val="00D333BD"/>
    <w:rsid w:val="00D43DB1"/>
    <w:rsid w:val="00D452DB"/>
    <w:rsid w:val="00D51A39"/>
    <w:rsid w:val="00D521FB"/>
    <w:rsid w:val="00D65AF9"/>
    <w:rsid w:val="00D83F23"/>
    <w:rsid w:val="00D877B1"/>
    <w:rsid w:val="00D9272B"/>
    <w:rsid w:val="00DA0A4C"/>
    <w:rsid w:val="00DA3630"/>
    <w:rsid w:val="00DA447E"/>
    <w:rsid w:val="00DB0B37"/>
    <w:rsid w:val="00DB23D9"/>
    <w:rsid w:val="00DB6524"/>
    <w:rsid w:val="00DB722D"/>
    <w:rsid w:val="00DC2B32"/>
    <w:rsid w:val="00DC3819"/>
    <w:rsid w:val="00DC39F2"/>
    <w:rsid w:val="00DC4DCC"/>
    <w:rsid w:val="00DC5EBA"/>
    <w:rsid w:val="00DD1FFB"/>
    <w:rsid w:val="00DD550C"/>
    <w:rsid w:val="00DD77FF"/>
    <w:rsid w:val="00DF5025"/>
    <w:rsid w:val="00DF7861"/>
    <w:rsid w:val="00E06B74"/>
    <w:rsid w:val="00E14FBB"/>
    <w:rsid w:val="00E156E6"/>
    <w:rsid w:val="00E20C40"/>
    <w:rsid w:val="00E23939"/>
    <w:rsid w:val="00E314E7"/>
    <w:rsid w:val="00E42E11"/>
    <w:rsid w:val="00E44F88"/>
    <w:rsid w:val="00E646E6"/>
    <w:rsid w:val="00E64BAA"/>
    <w:rsid w:val="00E7130D"/>
    <w:rsid w:val="00E71F34"/>
    <w:rsid w:val="00E72FBA"/>
    <w:rsid w:val="00E73E0B"/>
    <w:rsid w:val="00E844CA"/>
    <w:rsid w:val="00E85071"/>
    <w:rsid w:val="00E86B17"/>
    <w:rsid w:val="00E925C1"/>
    <w:rsid w:val="00E936E3"/>
    <w:rsid w:val="00E973F4"/>
    <w:rsid w:val="00EA1ECD"/>
    <w:rsid w:val="00EA628A"/>
    <w:rsid w:val="00EC78DB"/>
    <w:rsid w:val="00ED5E94"/>
    <w:rsid w:val="00EF195A"/>
    <w:rsid w:val="00EF2BB4"/>
    <w:rsid w:val="00EF3A0B"/>
    <w:rsid w:val="00EF7AE8"/>
    <w:rsid w:val="00F0610D"/>
    <w:rsid w:val="00F1411A"/>
    <w:rsid w:val="00F1470F"/>
    <w:rsid w:val="00F37D51"/>
    <w:rsid w:val="00F42001"/>
    <w:rsid w:val="00F508C8"/>
    <w:rsid w:val="00F53FF0"/>
    <w:rsid w:val="00F54A8C"/>
    <w:rsid w:val="00F60D0A"/>
    <w:rsid w:val="00F71833"/>
    <w:rsid w:val="00F83968"/>
    <w:rsid w:val="00F87311"/>
    <w:rsid w:val="00FA289B"/>
    <w:rsid w:val="00FA5A8C"/>
    <w:rsid w:val="00FA74D8"/>
    <w:rsid w:val="00FB44B0"/>
    <w:rsid w:val="00FB76CA"/>
    <w:rsid w:val="00FC39CD"/>
    <w:rsid w:val="00FC63BF"/>
    <w:rsid w:val="00FD0F73"/>
    <w:rsid w:val="00FE0B9B"/>
    <w:rsid w:val="00FE268F"/>
    <w:rsid w:val="00FE3850"/>
    <w:rsid w:val="00FE5441"/>
    <w:rsid w:val="00FE55E5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3BC18"/>
  <w15:chartTrackingRefBased/>
  <w15:docId w15:val="{0E733737-14D2-4A5D-A719-E437D14B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1F1"/>
    <w:pPr>
      <w:widowControl w:val="0"/>
      <w:spacing w:line="26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C612EE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C612EE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C612EE"/>
    <w:pPr>
      <w:keepNext/>
      <w:tabs>
        <w:tab w:val="left" w:pos="360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C612EE"/>
    <w:pPr>
      <w:keepNext/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Punkt">
    <w:name w:val="Aufzählung Punkt"/>
    <w:basedOn w:val="Standard"/>
    <w:link w:val="AufzhlungPunktZchn"/>
    <w:rsid w:val="00F83968"/>
    <w:pPr>
      <w:numPr>
        <w:numId w:val="1"/>
      </w:numPr>
      <w:tabs>
        <w:tab w:val="left" w:pos="227"/>
      </w:tabs>
    </w:pPr>
    <w:rPr>
      <w:szCs w:val="18"/>
    </w:rPr>
  </w:style>
  <w:style w:type="paragraph" w:styleId="Funotentext">
    <w:name w:val="footnote text"/>
    <w:basedOn w:val="Standard"/>
    <w:rsid w:val="003B1374"/>
    <w:rPr>
      <w:sz w:val="16"/>
    </w:rPr>
  </w:style>
  <w:style w:type="character" w:styleId="Funotenzeichen">
    <w:name w:val="footnote reference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rsid w:val="00E925C1"/>
    <w:pPr>
      <w:numPr>
        <w:numId w:val="2"/>
      </w:numPr>
      <w:spacing w:line="240" w:lineRule="auto"/>
    </w:pPr>
    <w:rPr>
      <w:color w:val="000000"/>
    </w:rPr>
  </w:style>
  <w:style w:type="character" w:styleId="Seitenzahl">
    <w:name w:val="page number"/>
    <w:rPr>
      <w:rFonts w:ascii="Arial" w:hAnsi="Arial"/>
    </w:rPr>
  </w:style>
  <w:style w:type="paragraph" w:customStyle="1" w:styleId="Tabelle">
    <w:name w:val="Tabelle"/>
    <w:basedOn w:val="Standard"/>
    <w:rsid w:val="00F83968"/>
    <w:pPr>
      <w:widowControl/>
    </w:pPr>
  </w:style>
  <w:style w:type="paragraph" w:customStyle="1" w:styleId="Tabellenkopf">
    <w:name w:val="Tabellenkopf"/>
    <w:basedOn w:val="Standard"/>
    <w:rsid w:val="00BC2596"/>
    <w:rPr>
      <w:b/>
    </w:rPr>
  </w:style>
  <w:style w:type="paragraph" w:styleId="Sprechblasentext">
    <w:name w:val="Balloon Text"/>
    <w:basedOn w:val="Standard"/>
    <w:semiHidden/>
    <w:rsid w:val="003B643A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rsid w:val="00410BAC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rsid w:val="00C911F1"/>
    <w:pPr>
      <w:tabs>
        <w:tab w:val="clear" w:pos="1701"/>
        <w:tab w:val="left" w:pos="851"/>
      </w:tabs>
      <w:spacing w:line="240" w:lineRule="auto"/>
    </w:pPr>
  </w:style>
  <w:style w:type="character" w:customStyle="1" w:styleId="AufzhlungPunktZchn">
    <w:name w:val="Aufzählung Punkt Zchn"/>
    <w:link w:val="AufzhlungPunkt"/>
    <w:rsid w:val="004C6FA2"/>
    <w:rPr>
      <w:rFonts w:ascii="Arial" w:hAnsi="Arial"/>
      <w:sz w:val="18"/>
      <w:szCs w:val="18"/>
      <w:lang w:val="de-DE" w:eastAsia="de-DE" w:bidi="ar-SA"/>
    </w:rPr>
  </w:style>
  <w:style w:type="table" w:customStyle="1" w:styleId="Tabellengitternetz">
    <w:name w:val="Tabellengitternetz"/>
    <w:basedOn w:val="NormaleTabelle"/>
    <w:rsid w:val="00855A9B"/>
    <w:pPr>
      <w:widowControl w:val="0"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Punktfrei">
    <w:name w:val="Aufzählung Punkt frei"/>
    <w:basedOn w:val="AufzhlungPunkt"/>
    <w:rsid w:val="003B1374"/>
    <w:pPr>
      <w:spacing w:line="240" w:lineRule="auto"/>
    </w:pPr>
  </w:style>
  <w:style w:type="paragraph" w:customStyle="1" w:styleId="Tabellefrei">
    <w:name w:val="Tabelle frei"/>
    <w:basedOn w:val="Tabelle"/>
    <w:rsid w:val="003B1374"/>
    <w:pPr>
      <w:spacing w:line="240" w:lineRule="auto"/>
    </w:pPr>
  </w:style>
  <w:style w:type="paragraph" w:customStyle="1" w:styleId="AufzhlungKstchen">
    <w:name w:val="Aufzählung Kästchen"/>
    <w:basedOn w:val="Standard"/>
    <w:rsid w:val="00E73E0B"/>
    <w:pPr>
      <w:widowControl/>
      <w:numPr>
        <w:numId w:val="27"/>
      </w:numPr>
      <w:spacing w:line="240" w:lineRule="auto"/>
    </w:pPr>
    <w:rPr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CF2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-Handb&#252;cher\Gyn%20QMH\Dokumentvorlagen\VA-Vorlage%20V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VA-Vorlage V2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keywords/>
  <cp:lastModifiedBy>Mojave</cp:lastModifiedBy>
  <cp:revision>13</cp:revision>
  <cp:lastPrinted>2020-06-20T07:41:00Z</cp:lastPrinted>
  <dcterms:created xsi:type="dcterms:W3CDTF">2019-02-19T13:12:00Z</dcterms:created>
  <dcterms:modified xsi:type="dcterms:W3CDTF">2020-11-04T09:59:00Z</dcterms:modified>
</cp:coreProperties>
</file>